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F95" w:rsidRDefault="00D25F95" w:rsidP="00B668F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ПРИЛОЖЕНИЕ</w:t>
      </w:r>
    </w:p>
    <w:p w:rsidR="00D25F95" w:rsidRPr="00D25F95" w:rsidRDefault="00D25F95" w:rsidP="00B668F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D25F95" w:rsidRPr="00D25F95" w:rsidRDefault="00D25F95" w:rsidP="00B668F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УТВЕРЖДЕНЫ</w:t>
      </w:r>
    </w:p>
    <w:p w:rsidR="008B3A8E" w:rsidRDefault="007C79DA" w:rsidP="00B668F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D25F95" w:rsidRPr="00D25F95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C43D7" w:rsidRDefault="00D25F95" w:rsidP="00B668F3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 </w:t>
      </w:r>
      <w:r w:rsidR="008B3A8E">
        <w:rPr>
          <w:rFonts w:ascii="Times New Roman" w:hAnsi="Times New Roman" w:cs="Times New Roman"/>
          <w:sz w:val="28"/>
          <w:szCs w:val="28"/>
        </w:rPr>
        <w:t>Курчанского</w:t>
      </w:r>
      <w:r w:rsidR="009C43D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</w:p>
    <w:p w:rsidR="00D25F95" w:rsidRPr="00806F5A" w:rsidRDefault="00D25F95" w:rsidP="00806F5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от </w:t>
      </w:r>
      <w:r w:rsidR="003E4801">
        <w:rPr>
          <w:rFonts w:ascii="Times New Roman" w:hAnsi="Times New Roman" w:cs="Times New Roman"/>
          <w:sz w:val="28"/>
          <w:szCs w:val="28"/>
        </w:rPr>
        <w:t>01.08.2016</w:t>
      </w:r>
      <w:r w:rsidRPr="00D25F95">
        <w:rPr>
          <w:rFonts w:ascii="Times New Roman" w:hAnsi="Times New Roman" w:cs="Times New Roman"/>
          <w:sz w:val="28"/>
          <w:szCs w:val="28"/>
        </w:rPr>
        <w:t xml:space="preserve"> № </w:t>
      </w:r>
      <w:r w:rsidR="003E4801">
        <w:rPr>
          <w:rFonts w:ascii="Times New Roman" w:hAnsi="Times New Roman" w:cs="Times New Roman"/>
          <w:sz w:val="28"/>
          <w:szCs w:val="28"/>
        </w:rPr>
        <w:t>252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68F3" w:rsidRDefault="00B668F3" w:rsidP="00D25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C43D7" w:rsidRPr="009C43D7" w:rsidRDefault="009C43D7" w:rsidP="009C43D7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3D7">
        <w:rPr>
          <w:rStyle w:val="a7"/>
          <w:rFonts w:ascii="Times New Roman" w:hAnsi="Times New Roman" w:cs="Times New Roman"/>
          <w:b/>
          <w:sz w:val="28"/>
          <w:szCs w:val="28"/>
          <w:shd w:val="clear" w:color="auto" w:fill="auto"/>
        </w:rPr>
        <w:t>П</w:t>
      </w:r>
      <w:r>
        <w:rPr>
          <w:rStyle w:val="a7"/>
          <w:rFonts w:ascii="Times New Roman" w:hAnsi="Times New Roman" w:cs="Times New Roman"/>
          <w:b/>
          <w:sz w:val="28"/>
          <w:szCs w:val="28"/>
          <w:shd w:val="clear" w:color="auto" w:fill="auto"/>
        </w:rPr>
        <w:t>РАВИЛА</w:t>
      </w:r>
      <w:r w:rsidRPr="009C43D7">
        <w:rPr>
          <w:rStyle w:val="a7"/>
          <w:rFonts w:ascii="Times New Roman" w:hAnsi="Times New Roman" w:cs="Times New Roman"/>
          <w:b/>
          <w:sz w:val="28"/>
          <w:szCs w:val="28"/>
          <w:shd w:val="clear" w:color="auto" w:fill="auto"/>
        </w:rPr>
        <w:br/>
        <w:t>определения</w:t>
      </w:r>
      <w:r w:rsidRPr="009C43D7">
        <w:rPr>
          <w:rFonts w:ascii="Times New Roman" w:hAnsi="Times New Roman" w:cs="Times New Roman"/>
          <w:b/>
          <w:sz w:val="28"/>
          <w:szCs w:val="28"/>
        </w:rPr>
        <w:t xml:space="preserve"> нормативных затрат на обеспечение функций</w:t>
      </w:r>
    </w:p>
    <w:p w:rsidR="00D25F95" w:rsidRPr="009C43D7" w:rsidRDefault="00D25F95" w:rsidP="009C43D7">
      <w:pPr>
        <w:pStyle w:val="a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43D7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и казенных учреждений </w:t>
      </w:r>
      <w:r w:rsidR="008B3A8E">
        <w:rPr>
          <w:rFonts w:ascii="Times New Roman" w:hAnsi="Times New Roman" w:cs="Times New Roman"/>
          <w:b/>
          <w:bCs/>
          <w:sz w:val="28"/>
          <w:szCs w:val="28"/>
        </w:rPr>
        <w:t>Курчанского</w:t>
      </w:r>
      <w:r w:rsidR="009C43D7" w:rsidRPr="009C43D7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</w:t>
      </w:r>
      <w:r w:rsidRPr="009C43D7">
        <w:rPr>
          <w:rFonts w:ascii="Times New Roman" w:hAnsi="Times New Roman" w:cs="Times New Roman"/>
          <w:b/>
          <w:bCs/>
          <w:sz w:val="28"/>
          <w:szCs w:val="28"/>
        </w:rPr>
        <w:t xml:space="preserve"> Темрюкск</w:t>
      </w:r>
      <w:r w:rsidR="009C43D7" w:rsidRPr="009C43D7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Pr="009C43D7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9C43D7" w:rsidRPr="009C43D7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5F95" w:rsidRPr="00D25F95" w:rsidRDefault="00D25F95" w:rsidP="00D25F9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</w:t>
      </w:r>
      <w:r w:rsidR="009C43D7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Pr="00D25F95">
        <w:rPr>
          <w:rFonts w:ascii="Times New Roman" w:hAnsi="Times New Roman" w:cs="Times New Roman"/>
          <w:sz w:val="28"/>
          <w:szCs w:val="28"/>
        </w:rPr>
        <w:t>определени</w:t>
      </w:r>
      <w:r w:rsidR="009C43D7">
        <w:rPr>
          <w:rFonts w:ascii="Times New Roman" w:hAnsi="Times New Roman" w:cs="Times New Roman"/>
          <w:sz w:val="28"/>
          <w:szCs w:val="28"/>
        </w:rPr>
        <w:t>я</w:t>
      </w:r>
      <w:r w:rsidRPr="00D25F95">
        <w:rPr>
          <w:rFonts w:ascii="Times New Roman" w:hAnsi="Times New Roman" w:cs="Times New Roman"/>
          <w:sz w:val="28"/>
          <w:szCs w:val="28"/>
        </w:rPr>
        <w:t xml:space="preserve"> нормативных затрат на обеспечение функций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органов местного самоуправления и казенных учреждений </w:t>
      </w:r>
      <w:r w:rsidR="008B3A8E">
        <w:rPr>
          <w:rFonts w:ascii="Times New Roman" w:hAnsi="Times New Roman" w:cs="Times New Roman"/>
          <w:bCs/>
          <w:sz w:val="28"/>
          <w:szCs w:val="28"/>
        </w:rPr>
        <w:t>Курчанского</w:t>
      </w:r>
      <w:r w:rsidR="009C43D7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9C43D7">
        <w:rPr>
          <w:rFonts w:ascii="Times New Roman" w:hAnsi="Times New Roman" w:cs="Times New Roman"/>
          <w:bCs/>
          <w:sz w:val="28"/>
          <w:szCs w:val="28"/>
        </w:rPr>
        <w:t>ого</w:t>
      </w:r>
      <w:r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9C43D7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, в части закупок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работ, услуг (далее – нормативные затраты).</w:t>
      </w:r>
    </w:p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2. Нормативные затраты применяются для обоснования объекта и (или)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объектов закупки </w:t>
      </w:r>
      <w:r w:rsidR="00D86BA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B3A8E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D86BA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D86BA7">
        <w:rPr>
          <w:rFonts w:ascii="Times New Roman" w:hAnsi="Times New Roman" w:cs="Times New Roman"/>
          <w:bCs/>
          <w:sz w:val="28"/>
          <w:szCs w:val="28"/>
        </w:rPr>
        <w:t>ого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86BA7">
        <w:rPr>
          <w:rFonts w:ascii="Times New Roman" w:hAnsi="Times New Roman" w:cs="Times New Roman"/>
          <w:bCs/>
          <w:sz w:val="28"/>
          <w:szCs w:val="28"/>
        </w:rPr>
        <w:t>а</w:t>
      </w:r>
      <w:r w:rsidR="006B4170">
        <w:rPr>
          <w:rFonts w:ascii="Times New Roman" w:hAnsi="Times New Roman" w:cs="Times New Roman"/>
          <w:sz w:val="28"/>
          <w:szCs w:val="28"/>
        </w:rPr>
        <w:t xml:space="preserve"> и </w:t>
      </w:r>
      <w:r w:rsidRPr="00D25F95">
        <w:rPr>
          <w:rFonts w:ascii="Times New Roman" w:hAnsi="Times New Roman" w:cs="Times New Roman"/>
          <w:sz w:val="28"/>
          <w:szCs w:val="28"/>
        </w:rPr>
        <w:t>казенных учреждений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8B3A8E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D86BA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D86BA7">
        <w:rPr>
          <w:rFonts w:ascii="Times New Roman" w:hAnsi="Times New Roman" w:cs="Times New Roman"/>
          <w:bCs/>
          <w:sz w:val="28"/>
          <w:szCs w:val="28"/>
        </w:rPr>
        <w:t>ого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86BA7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3. Нормативные затраты, порядок определения которых не установлен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D86BA7">
        <w:rPr>
          <w:rFonts w:ascii="Times New Roman" w:hAnsi="Times New Roman" w:cs="Times New Roman"/>
          <w:sz w:val="28"/>
          <w:szCs w:val="28"/>
        </w:rPr>
        <w:t>Методикой</w:t>
      </w:r>
      <w:r w:rsidRPr="00D25F95">
        <w:rPr>
          <w:rFonts w:ascii="Times New Roman" w:hAnsi="Times New Roman" w:cs="Times New Roman"/>
          <w:sz w:val="28"/>
          <w:szCs w:val="28"/>
        </w:rPr>
        <w:t xml:space="preserve"> определения нормативных затрат на обеспечение функций 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>органов местного самоуправления и казенных учреждений муниципального образования Темрюкский район</w:t>
      </w:r>
      <w:r w:rsidR="006B417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(далее – Правила) согласно приложению к Требованиям, определяются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порядке, устанавливаемом правовым актом</w:t>
      </w:r>
      <w:r w:rsidR="006B4170">
        <w:rPr>
          <w:rFonts w:ascii="Times New Roman" w:hAnsi="Times New Roman" w:cs="Times New Roman"/>
          <w:sz w:val="28"/>
          <w:szCs w:val="28"/>
        </w:rPr>
        <w:t xml:space="preserve"> главного распорядителя </w:t>
      </w:r>
      <w:r w:rsidR="008B3A8E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D86BA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D86BA7">
        <w:rPr>
          <w:rFonts w:ascii="Times New Roman" w:hAnsi="Times New Roman" w:cs="Times New Roman"/>
          <w:bCs/>
          <w:sz w:val="28"/>
          <w:szCs w:val="28"/>
        </w:rPr>
        <w:t>ого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86BA7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Общий объем затрат, связанных с закупко</w:t>
      </w:r>
      <w:r w:rsidR="006B4170">
        <w:rPr>
          <w:rFonts w:ascii="Times New Roman" w:hAnsi="Times New Roman" w:cs="Times New Roman"/>
          <w:sz w:val="28"/>
          <w:szCs w:val="28"/>
        </w:rPr>
        <w:t>й товаров, работ, услуг, рассчи</w:t>
      </w:r>
      <w:r w:rsidRPr="00D25F95">
        <w:rPr>
          <w:rFonts w:ascii="Times New Roman" w:hAnsi="Times New Roman" w:cs="Times New Roman"/>
          <w:sz w:val="28"/>
          <w:szCs w:val="28"/>
        </w:rPr>
        <w:t>танный на основе нормативных затрат, не может превышать объем доведенных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>ме</w:t>
      </w:r>
      <w:r w:rsidR="006B4170">
        <w:rPr>
          <w:rFonts w:ascii="Times New Roman" w:hAnsi="Times New Roman" w:cs="Times New Roman"/>
          <w:bCs/>
          <w:sz w:val="28"/>
          <w:szCs w:val="28"/>
        </w:rPr>
        <w:t>стного самоуправления и казенным учреждениям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C79DA">
        <w:rPr>
          <w:rFonts w:ascii="Times New Roman" w:hAnsi="Times New Roman" w:cs="Times New Roman"/>
          <w:bCs/>
          <w:sz w:val="28"/>
          <w:szCs w:val="28"/>
        </w:rPr>
        <w:t>Курчанского сельского поселения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7C79DA">
        <w:rPr>
          <w:rFonts w:ascii="Times New Roman" w:hAnsi="Times New Roman" w:cs="Times New Roman"/>
          <w:bCs/>
          <w:sz w:val="28"/>
          <w:szCs w:val="28"/>
        </w:rPr>
        <w:t>ого</w:t>
      </w:r>
      <w:r w:rsidR="006B4170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7C79DA">
        <w:rPr>
          <w:rFonts w:ascii="Times New Roman" w:hAnsi="Times New Roman" w:cs="Times New Roman"/>
          <w:bCs/>
          <w:sz w:val="28"/>
          <w:szCs w:val="28"/>
        </w:rPr>
        <w:t>а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как получателям бюджетных средств лимитов бюджетных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обязательств на закупку товаров, работ, услуг в рамках исполнения бюджета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7C79DA">
        <w:rPr>
          <w:rFonts w:ascii="Times New Roman" w:hAnsi="Times New Roman" w:cs="Times New Roman"/>
          <w:bCs/>
          <w:sz w:val="28"/>
          <w:szCs w:val="28"/>
        </w:rPr>
        <w:t>Курчанского сельского поселения</w:t>
      </w:r>
      <w:r w:rsidR="007C79DA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7C79DA">
        <w:rPr>
          <w:rFonts w:ascii="Times New Roman" w:hAnsi="Times New Roman" w:cs="Times New Roman"/>
          <w:bCs/>
          <w:sz w:val="28"/>
          <w:szCs w:val="28"/>
        </w:rPr>
        <w:t>ого</w:t>
      </w:r>
      <w:r w:rsidR="007C79DA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7C79DA">
        <w:rPr>
          <w:rFonts w:ascii="Times New Roman" w:hAnsi="Times New Roman" w:cs="Times New Roman"/>
          <w:bCs/>
          <w:sz w:val="28"/>
          <w:szCs w:val="28"/>
        </w:rPr>
        <w:t>а</w:t>
      </w:r>
      <w:r w:rsidR="006B417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7C79DA">
        <w:rPr>
          <w:rFonts w:ascii="Times New Roman" w:hAnsi="Times New Roman" w:cs="Times New Roman"/>
          <w:sz w:val="28"/>
          <w:szCs w:val="28"/>
        </w:rPr>
        <w:t>–</w:t>
      </w:r>
      <w:r w:rsidR="006B417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9D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6B4170">
        <w:rPr>
          <w:rFonts w:ascii="Times New Roman" w:hAnsi="Times New Roman" w:cs="Times New Roman"/>
          <w:sz w:val="28"/>
          <w:szCs w:val="28"/>
        </w:rPr>
        <w:t>)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При определении нормативных затрат </w:t>
      </w:r>
      <w:r w:rsidR="006B4170">
        <w:rPr>
          <w:rFonts w:ascii="Times New Roman" w:hAnsi="Times New Roman" w:cs="Times New Roman"/>
          <w:sz w:val="28"/>
          <w:szCs w:val="28"/>
        </w:rPr>
        <w:t>главны</w:t>
      </w:r>
      <w:r w:rsidR="007C79DA">
        <w:rPr>
          <w:rFonts w:ascii="Times New Roman" w:hAnsi="Times New Roman" w:cs="Times New Roman"/>
          <w:sz w:val="28"/>
          <w:szCs w:val="28"/>
        </w:rPr>
        <w:t>й</w:t>
      </w:r>
      <w:r w:rsidR="006B4170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7C79DA">
        <w:rPr>
          <w:rFonts w:ascii="Times New Roman" w:hAnsi="Times New Roman" w:cs="Times New Roman"/>
          <w:sz w:val="28"/>
          <w:szCs w:val="28"/>
        </w:rPr>
        <w:t>ь</w:t>
      </w:r>
      <w:r w:rsidR="006B4170">
        <w:rPr>
          <w:rFonts w:ascii="Times New Roman" w:hAnsi="Times New Roman" w:cs="Times New Roman"/>
          <w:sz w:val="28"/>
          <w:szCs w:val="28"/>
        </w:rPr>
        <w:t xml:space="preserve"> средств бюджета </w:t>
      </w:r>
      <w:r w:rsidR="007C79DA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B4170">
        <w:rPr>
          <w:rFonts w:ascii="Times New Roman" w:hAnsi="Times New Roman" w:cs="Times New Roman"/>
          <w:sz w:val="28"/>
          <w:szCs w:val="28"/>
        </w:rPr>
        <w:t xml:space="preserve">(далее – ГРБС) </w:t>
      </w:r>
      <w:r w:rsidRPr="00D25F95">
        <w:rPr>
          <w:rFonts w:ascii="Times New Roman" w:hAnsi="Times New Roman" w:cs="Times New Roman"/>
          <w:sz w:val="28"/>
          <w:szCs w:val="28"/>
        </w:rPr>
        <w:t>применяют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национальные стандарты, технические регламенты, технические условия и иные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документы, а также учитывают регулируем</w:t>
      </w:r>
      <w:r w:rsidR="006B4170">
        <w:rPr>
          <w:rFonts w:ascii="Times New Roman" w:hAnsi="Times New Roman" w:cs="Times New Roman"/>
          <w:sz w:val="28"/>
          <w:szCs w:val="28"/>
        </w:rPr>
        <w:t>ые цены (тарифы) и положения аб</w:t>
      </w:r>
      <w:r w:rsidRPr="00D25F95">
        <w:rPr>
          <w:rFonts w:ascii="Times New Roman" w:hAnsi="Times New Roman" w:cs="Times New Roman"/>
          <w:sz w:val="28"/>
          <w:szCs w:val="28"/>
        </w:rPr>
        <w:t>заца второго настоящего пункта.</w:t>
      </w:r>
    </w:p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lastRenderedPageBreak/>
        <w:t>4. Для определения нормативных затрат в соответствии с разделами I и II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="00D86BA7">
        <w:rPr>
          <w:rFonts w:ascii="Times New Roman" w:hAnsi="Times New Roman" w:cs="Times New Roman"/>
          <w:sz w:val="28"/>
          <w:szCs w:val="28"/>
        </w:rPr>
        <w:t>Методики</w:t>
      </w:r>
      <w:r w:rsidRPr="00D25F95">
        <w:rPr>
          <w:rFonts w:ascii="Times New Roman" w:hAnsi="Times New Roman" w:cs="Times New Roman"/>
          <w:sz w:val="28"/>
          <w:szCs w:val="28"/>
        </w:rPr>
        <w:t xml:space="preserve"> в формулах используются нормативы ц</w:t>
      </w:r>
      <w:r w:rsidR="006B4170">
        <w:rPr>
          <w:rFonts w:ascii="Times New Roman" w:hAnsi="Times New Roman" w:cs="Times New Roman"/>
          <w:sz w:val="28"/>
          <w:szCs w:val="28"/>
        </w:rPr>
        <w:t>ены товаров, работ, услуг, уста</w:t>
      </w:r>
      <w:r w:rsidRPr="00D25F95">
        <w:rPr>
          <w:rFonts w:ascii="Times New Roman" w:hAnsi="Times New Roman" w:cs="Times New Roman"/>
          <w:sz w:val="28"/>
          <w:szCs w:val="28"/>
        </w:rPr>
        <w:t xml:space="preserve">навливаемые </w:t>
      </w:r>
      <w:r w:rsidR="006B4170">
        <w:rPr>
          <w:rFonts w:ascii="Times New Roman" w:hAnsi="Times New Roman" w:cs="Times New Roman"/>
          <w:sz w:val="28"/>
          <w:szCs w:val="28"/>
        </w:rPr>
        <w:t>ГРБС с учетом положений статьи 22 Фе</w:t>
      </w:r>
      <w:r w:rsidRPr="00D25F95">
        <w:rPr>
          <w:rFonts w:ascii="Times New Roman" w:hAnsi="Times New Roman" w:cs="Times New Roman"/>
          <w:sz w:val="28"/>
          <w:szCs w:val="28"/>
        </w:rPr>
        <w:t>дерального закона от 5 апреля 2013 года № 44-ФЗ «О контрактной системе в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сфере закупок товаров, работ, услуг для обе</w:t>
      </w:r>
      <w:r w:rsidR="006B4170">
        <w:rPr>
          <w:rFonts w:ascii="Times New Roman" w:hAnsi="Times New Roman" w:cs="Times New Roman"/>
          <w:sz w:val="28"/>
          <w:szCs w:val="28"/>
        </w:rPr>
        <w:t>спечения государственных и муни</w:t>
      </w:r>
      <w:r w:rsidRPr="00D25F95">
        <w:rPr>
          <w:rFonts w:ascii="Times New Roman" w:hAnsi="Times New Roman" w:cs="Times New Roman"/>
          <w:sz w:val="28"/>
          <w:szCs w:val="28"/>
        </w:rPr>
        <w:t>ципальных нужд» (далее – Федеральный закон № 44-ФЗ).</w:t>
      </w:r>
    </w:p>
    <w:p w:rsidR="00D25F95" w:rsidRPr="00D86BA7" w:rsidRDefault="00D25F95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86BA7">
        <w:rPr>
          <w:rFonts w:ascii="Times New Roman" w:hAnsi="Times New Roman" w:cs="Times New Roman"/>
          <w:sz w:val="28"/>
          <w:szCs w:val="28"/>
        </w:rPr>
        <w:t>Для определения нормативных затрат в соответствии с разделами I и II</w:t>
      </w:r>
      <w:r w:rsidR="006B4170" w:rsidRPr="00D86BA7">
        <w:rPr>
          <w:rFonts w:ascii="Times New Roman" w:hAnsi="Times New Roman" w:cs="Times New Roman"/>
          <w:sz w:val="28"/>
          <w:szCs w:val="28"/>
        </w:rPr>
        <w:t xml:space="preserve"> </w:t>
      </w:r>
      <w:r w:rsidR="00D86BA7">
        <w:rPr>
          <w:rFonts w:ascii="Times New Roman" w:hAnsi="Times New Roman" w:cs="Times New Roman"/>
          <w:sz w:val="28"/>
          <w:szCs w:val="28"/>
        </w:rPr>
        <w:t>Методики</w:t>
      </w:r>
      <w:r w:rsidRPr="00D86BA7">
        <w:rPr>
          <w:rFonts w:ascii="Times New Roman" w:hAnsi="Times New Roman" w:cs="Times New Roman"/>
          <w:sz w:val="28"/>
          <w:szCs w:val="28"/>
        </w:rPr>
        <w:t xml:space="preserve"> в формулах используются нормативы количества товаров, работ, услуг,</w:t>
      </w:r>
      <w:r w:rsidR="006B4170" w:rsidRPr="00D86BA7">
        <w:rPr>
          <w:rFonts w:ascii="Times New Roman" w:hAnsi="Times New Roman" w:cs="Times New Roman"/>
          <w:sz w:val="28"/>
          <w:szCs w:val="28"/>
        </w:rPr>
        <w:t xml:space="preserve"> </w:t>
      </w:r>
      <w:r w:rsidRPr="00D86BA7">
        <w:rPr>
          <w:rFonts w:ascii="Times New Roman" w:hAnsi="Times New Roman" w:cs="Times New Roman"/>
          <w:sz w:val="28"/>
          <w:szCs w:val="28"/>
        </w:rPr>
        <w:t>устанавливаемые</w:t>
      </w:r>
      <w:r w:rsidR="006B4170" w:rsidRPr="00D86BA7">
        <w:rPr>
          <w:rFonts w:ascii="Times New Roman" w:hAnsi="Times New Roman" w:cs="Times New Roman"/>
          <w:sz w:val="28"/>
          <w:szCs w:val="28"/>
        </w:rPr>
        <w:t xml:space="preserve"> ГРБС</w:t>
      </w:r>
      <w:r w:rsidR="00B84A49" w:rsidRPr="00D86BA7">
        <w:rPr>
          <w:rFonts w:ascii="Times New Roman" w:hAnsi="Times New Roman" w:cs="Times New Roman"/>
          <w:sz w:val="28"/>
          <w:szCs w:val="28"/>
        </w:rPr>
        <w:t xml:space="preserve">,  если эти нормативы не предусмотрены </w:t>
      </w:r>
      <w:hyperlink w:anchor="sub_10001" w:history="1">
        <w:r w:rsidR="00B84A49" w:rsidRPr="008B3A8E">
          <w:rPr>
            <w:rFonts w:ascii="Times New Roman" w:hAnsi="Times New Roman" w:cs="Times New Roman"/>
            <w:sz w:val="28"/>
            <w:szCs w:val="28"/>
          </w:rPr>
          <w:t>приложениями N 1</w:t>
        </w:r>
      </w:hyperlink>
      <w:r w:rsidR="00B84A49" w:rsidRPr="008B3A8E">
        <w:rPr>
          <w:rFonts w:ascii="Times New Roman" w:hAnsi="Times New Roman" w:cs="Times New Roman"/>
          <w:sz w:val="28"/>
          <w:szCs w:val="28"/>
        </w:rPr>
        <w:t xml:space="preserve"> и </w:t>
      </w:r>
      <w:hyperlink w:anchor="sub_10002" w:history="1">
        <w:r w:rsidR="00B84A49" w:rsidRPr="008B3A8E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84A49" w:rsidRPr="008B3A8E">
        <w:rPr>
          <w:rFonts w:ascii="Times New Roman" w:hAnsi="Times New Roman" w:cs="Times New Roman"/>
          <w:sz w:val="28"/>
          <w:szCs w:val="28"/>
        </w:rPr>
        <w:t xml:space="preserve"> к Методик</w:t>
      </w:r>
      <w:r w:rsidR="00D86BA7" w:rsidRPr="008B3A8E">
        <w:rPr>
          <w:rFonts w:ascii="Times New Roman" w:hAnsi="Times New Roman" w:cs="Times New Roman"/>
          <w:sz w:val="28"/>
          <w:szCs w:val="28"/>
        </w:rPr>
        <w:t>е</w:t>
      </w:r>
      <w:r w:rsidRPr="008B3A8E">
        <w:rPr>
          <w:rFonts w:ascii="Times New Roman" w:hAnsi="Times New Roman" w:cs="Times New Roman"/>
          <w:sz w:val="28"/>
          <w:szCs w:val="28"/>
        </w:rPr>
        <w:t>.</w:t>
      </w:r>
    </w:p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 xml:space="preserve">5. </w:t>
      </w:r>
      <w:r w:rsidR="006B4170">
        <w:rPr>
          <w:rFonts w:ascii="Times New Roman" w:hAnsi="Times New Roman" w:cs="Times New Roman"/>
          <w:sz w:val="28"/>
          <w:szCs w:val="28"/>
        </w:rPr>
        <w:t xml:space="preserve">ГРБС </w:t>
      </w:r>
      <w:r w:rsidRPr="00D25F95">
        <w:rPr>
          <w:rFonts w:ascii="Times New Roman" w:hAnsi="Times New Roman" w:cs="Times New Roman"/>
          <w:sz w:val="28"/>
          <w:szCs w:val="28"/>
        </w:rPr>
        <w:t>разрабатыва</w:t>
      </w:r>
      <w:r w:rsidR="007C79DA">
        <w:rPr>
          <w:rFonts w:ascii="Times New Roman" w:hAnsi="Times New Roman" w:cs="Times New Roman"/>
          <w:sz w:val="28"/>
          <w:szCs w:val="28"/>
        </w:rPr>
        <w:t>ет и утверждае</w:t>
      </w:r>
      <w:r w:rsidRPr="00D25F95">
        <w:rPr>
          <w:rFonts w:ascii="Times New Roman" w:hAnsi="Times New Roman" w:cs="Times New Roman"/>
          <w:sz w:val="28"/>
          <w:szCs w:val="28"/>
        </w:rPr>
        <w:t>т индивидуальные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(установленные для каждого работника) и (или) коллективные (установленные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для нескольких работников) формируемые</w:t>
      </w:r>
      <w:r w:rsidR="006B4170">
        <w:rPr>
          <w:rFonts w:ascii="Times New Roman" w:hAnsi="Times New Roman" w:cs="Times New Roman"/>
          <w:sz w:val="28"/>
          <w:szCs w:val="28"/>
        </w:rPr>
        <w:t xml:space="preserve"> по категориям или группам долж</w:t>
      </w:r>
      <w:r w:rsidRPr="00D25F95">
        <w:rPr>
          <w:rFonts w:ascii="Times New Roman" w:hAnsi="Times New Roman" w:cs="Times New Roman"/>
          <w:sz w:val="28"/>
          <w:szCs w:val="28"/>
        </w:rPr>
        <w:t>ностей (исходя из должностных обязанностей его работников) нормативы: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1) количества абонентских номеров пользовательского (оконечного) оборудования, подключенного к сети подвижной связи;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bookmarkStart w:id="0" w:name="sub_503"/>
      <w:r w:rsidRPr="00D86BA7">
        <w:rPr>
          <w:rFonts w:ascii="Times New Roman" w:hAnsi="Times New Roman" w:cs="Times New Roman"/>
          <w:sz w:val="28"/>
        </w:rPr>
        <w:t xml:space="preserve">2) цены услуг подвижной связи </w:t>
      </w:r>
      <w:r w:rsidRPr="00D86BA7">
        <w:rPr>
          <w:rFonts w:ascii="Times New Roman" w:hAnsi="Times New Roman" w:cs="Times New Roman"/>
          <w:color w:val="000000"/>
          <w:sz w:val="28"/>
        </w:rPr>
        <w:t xml:space="preserve">с учетом нормативов, предусмотренных </w:t>
      </w:r>
      <w:hyperlink w:anchor="sub_10001" w:history="1">
        <w:r w:rsidRPr="008B3A8E">
          <w:rPr>
            <w:rFonts w:ascii="Times New Roman" w:hAnsi="Times New Roman" w:cs="Times New Roman"/>
            <w:sz w:val="28"/>
          </w:rPr>
          <w:t>приложением N 1</w:t>
        </w:r>
      </w:hyperlink>
      <w:r w:rsidRPr="008B3A8E">
        <w:rPr>
          <w:rFonts w:ascii="Times New Roman" w:hAnsi="Times New Roman" w:cs="Times New Roman"/>
          <w:sz w:val="28"/>
        </w:rPr>
        <w:t xml:space="preserve"> к М</w:t>
      </w:r>
      <w:r w:rsidRPr="00D86BA7">
        <w:rPr>
          <w:rFonts w:ascii="Times New Roman" w:hAnsi="Times New Roman" w:cs="Times New Roman"/>
          <w:color w:val="000000"/>
          <w:sz w:val="28"/>
        </w:rPr>
        <w:t>етодике</w:t>
      </w:r>
      <w:r w:rsidRPr="00D86BA7">
        <w:rPr>
          <w:rFonts w:ascii="Times New Roman" w:hAnsi="Times New Roman" w:cs="Times New Roman"/>
          <w:sz w:val="28"/>
        </w:rPr>
        <w:t>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bookmarkStart w:id="1" w:name="sub_504"/>
      <w:bookmarkEnd w:id="0"/>
      <w:r w:rsidRPr="00D86BA7">
        <w:rPr>
          <w:rFonts w:ascii="Times New Roman" w:hAnsi="Times New Roman" w:cs="Times New Roman"/>
          <w:sz w:val="28"/>
        </w:rPr>
        <w:t xml:space="preserve">3) количества SIM-карт, </w:t>
      </w:r>
      <w:r w:rsidRPr="00D86BA7">
        <w:rPr>
          <w:rFonts w:ascii="Times New Roman" w:hAnsi="Times New Roman" w:cs="Times New Roman"/>
          <w:color w:val="000000"/>
          <w:sz w:val="28"/>
        </w:rPr>
        <w:t>используемых в планшетных компьютерах</w:t>
      </w:r>
      <w:r w:rsidRPr="00D86BA7">
        <w:rPr>
          <w:rFonts w:ascii="Times New Roman" w:hAnsi="Times New Roman" w:cs="Times New Roman"/>
          <w:sz w:val="28"/>
        </w:rPr>
        <w:t>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bookmarkStart w:id="2" w:name="sub_505"/>
      <w:bookmarkEnd w:id="1"/>
      <w:r w:rsidRPr="00D86BA7">
        <w:rPr>
          <w:rFonts w:ascii="Times New Roman" w:hAnsi="Times New Roman" w:cs="Times New Roman"/>
          <w:sz w:val="28"/>
        </w:rPr>
        <w:t xml:space="preserve">4) количества и цены принтеров, многофункциональных устройств, копировальных аппаратов </w:t>
      </w:r>
      <w:r w:rsidRPr="00D86BA7">
        <w:rPr>
          <w:rFonts w:ascii="Times New Roman" w:hAnsi="Times New Roman" w:cs="Times New Roman"/>
          <w:color w:val="000000"/>
          <w:sz w:val="28"/>
        </w:rPr>
        <w:t>и иной</w:t>
      </w:r>
      <w:r w:rsidRPr="00D86BA7">
        <w:rPr>
          <w:rFonts w:ascii="Times New Roman" w:hAnsi="Times New Roman" w:cs="Times New Roman"/>
          <w:sz w:val="28"/>
        </w:rPr>
        <w:t xml:space="preserve"> оргтехники;</w:t>
      </w:r>
    </w:p>
    <w:p w:rsidR="00B84A49" w:rsidRPr="008B3A8E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bookmarkStart w:id="3" w:name="sub_506"/>
      <w:bookmarkEnd w:id="2"/>
      <w:r w:rsidRPr="00D86BA7">
        <w:rPr>
          <w:rFonts w:ascii="Times New Roman" w:hAnsi="Times New Roman" w:cs="Times New Roman"/>
          <w:sz w:val="28"/>
        </w:rPr>
        <w:t xml:space="preserve">5) количества и цены средств подвижной связи </w:t>
      </w:r>
      <w:r w:rsidRPr="00D86BA7">
        <w:rPr>
          <w:rFonts w:ascii="Times New Roman" w:hAnsi="Times New Roman" w:cs="Times New Roman"/>
          <w:color w:val="000000"/>
          <w:sz w:val="28"/>
        </w:rPr>
        <w:t xml:space="preserve">с учетом нормативов, </w:t>
      </w:r>
      <w:r w:rsidRPr="008B3A8E">
        <w:rPr>
          <w:rFonts w:ascii="Times New Roman" w:hAnsi="Times New Roman" w:cs="Times New Roman"/>
          <w:sz w:val="28"/>
        </w:rPr>
        <w:t xml:space="preserve">предусмотренных </w:t>
      </w:r>
      <w:hyperlink w:anchor="sub_10001" w:history="1">
        <w:r w:rsidRPr="008B3A8E">
          <w:rPr>
            <w:rFonts w:ascii="Times New Roman" w:hAnsi="Times New Roman" w:cs="Times New Roman"/>
            <w:sz w:val="28"/>
          </w:rPr>
          <w:t>приложением N 1</w:t>
        </w:r>
      </w:hyperlink>
      <w:r w:rsidRPr="008B3A8E">
        <w:rPr>
          <w:rFonts w:ascii="Times New Roman" w:hAnsi="Times New Roman" w:cs="Times New Roman"/>
          <w:sz w:val="28"/>
        </w:rPr>
        <w:t xml:space="preserve"> к Методике;</w:t>
      </w:r>
    </w:p>
    <w:bookmarkEnd w:id="3"/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6) количества и цены планшетных компьютеров;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7) количества и цены носителей информации;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bookmarkStart w:id="4" w:name="sub_509"/>
      <w:r w:rsidRPr="00D86BA7">
        <w:rPr>
          <w:rFonts w:ascii="Times New Roman" w:hAnsi="Times New Roman" w:cs="Times New Roman"/>
          <w:color w:val="000000"/>
          <w:sz w:val="28"/>
        </w:rPr>
        <w:t>8) цены</w:t>
      </w:r>
      <w:r w:rsidRPr="00D86BA7">
        <w:rPr>
          <w:rFonts w:ascii="Times New Roman" w:hAnsi="Times New Roman" w:cs="Times New Roman"/>
          <w:sz w:val="28"/>
        </w:rPr>
        <w:t xml:space="preserve"> и </w:t>
      </w:r>
      <w:r w:rsidRPr="00D86BA7">
        <w:rPr>
          <w:rFonts w:ascii="Times New Roman" w:hAnsi="Times New Roman" w:cs="Times New Roman"/>
          <w:color w:val="000000"/>
          <w:sz w:val="28"/>
        </w:rPr>
        <w:t>объема потребления</w:t>
      </w:r>
      <w:r w:rsidRPr="00D86BA7">
        <w:rPr>
          <w:rFonts w:ascii="Times New Roman" w:hAnsi="Times New Roman" w:cs="Times New Roman"/>
          <w:sz w:val="28"/>
        </w:rPr>
        <w:t xml:space="preserve"> расходных материалов для различных типов принтеров, многофункциональных устройств, копировальных аппаратов </w:t>
      </w:r>
      <w:r w:rsidRPr="00D86BA7">
        <w:rPr>
          <w:rFonts w:ascii="Times New Roman" w:hAnsi="Times New Roman" w:cs="Times New Roman"/>
          <w:color w:val="000000"/>
          <w:sz w:val="28"/>
        </w:rPr>
        <w:t>и иной</w:t>
      </w:r>
      <w:r w:rsidRPr="00D86BA7">
        <w:rPr>
          <w:rFonts w:ascii="Times New Roman" w:hAnsi="Times New Roman" w:cs="Times New Roman"/>
          <w:sz w:val="28"/>
        </w:rPr>
        <w:t xml:space="preserve"> оргтехники;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bookmarkStart w:id="5" w:name="sub_591"/>
      <w:bookmarkEnd w:id="4"/>
      <w:r w:rsidRPr="00D86BA7">
        <w:rPr>
          <w:rFonts w:ascii="Times New Roman" w:hAnsi="Times New Roman" w:cs="Times New Roman"/>
          <w:color w:val="000000"/>
          <w:sz w:val="28"/>
        </w:rPr>
        <w:t>9) количества и цены рабочих станций</w:t>
      </w:r>
      <w:r w:rsidRPr="00D86BA7">
        <w:rPr>
          <w:rFonts w:ascii="Times New Roman" w:hAnsi="Times New Roman" w:cs="Times New Roman"/>
          <w:sz w:val="28"/>
        </w:rPr>
        <w:t>;</w:t>
      </w:r>
    </w:p>
    <w:bookmarkEnd w:id="5"/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10) перечня периодических печатных изданий и справочной литературы;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11) количества и цены транспортных средств;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12) количества и цены мебели;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13) количества и цены канцелярских принадлежностей;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14) количества и цены хозяйственных товаров и принадлежностей;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r w:rsidRPr="00D86BA7">
        <w:rPr>
          <w:rFonts w:ascii="Times New Roman" w:hAnsi="Times New Roman" w:cs="Times New Roman"/>
          <w:sz w:val="28"/>
        </w:rPr>
        <w:t>15) количества и цены материальных запасов для нужд гражданской обороны;</w:t>
      </w:r>
    </w:p>
    <w:p w:rsidR="00B84A49" w:rsidRPr="00D86BA7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</w:rPr>
      </w:pPr>
      <w:bookmarkStart w:id="6" w:name="sub_5016"/>
      <w:r w:rsidRPr="00D86BA7">
        <w:rPr>
          <w:rFonts w:ascii="Times New Roman" w:hAnsi="Times New Roman" w:cs="Times New Roman"/>
          <w:color w:val="000000"/>
          <w:sz w:val="28"/>
        </w:rPr>
        <w:t>16) количества и цены</w:t>
      </w:r>
      <w:r w:rsidRPr="00D86BA7">
        <w:rPr>
          <w:rFonts w:ascii="Times New Roman" w:hAnsi="Times New Roman" w:cs="Times New Roman"/>
          <w:sz w:val="28"/>
        </w:rPr>
        <w:t xml:space="preserve"> иных товаров и услуг.</w:t>
      </w:r>
    </w:p>
    <w:bookmarkEnd w:id="6"/>
    <w:p w:rsidR="00D25F95" w:rsidRPr="00D25F95" w:rsidRDefault="00D25F95" w:rsidP="008B3A8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25F95">
        <w:rPr>
          <w:rFonts w:ascii="Times New Roman" w:hAnsi="Times New Roman" w:cs="Times New Roman"/>
          <w:sz w:val="28"/>
          <w:szCs w:val="28"/>
        </w:rPr>
        <w:t>6. Количество планируемых к приобретению товаров (основных средств и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материальных запасов) определяется с учетом фактического наличия количества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Pr="00D25F95">
        <w:rPr>
          <w:rFonts w:ascii="Times New Roman" w:hAnsi="Times New Roman" w:cs="Times New Roman"/>
          <w:sz w:val="28"/>
          <w:szCs w:val="28"/>
        </w:rPr>
        <w:t>товаров, учитываемых на балансе у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D86BA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B3A8E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D86BA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D86BA7">
        <w:rPr>
          <w:rFonts w:ascii="Times New Roman" w:hAnsi="Times New Roman" w:cs="Times New Roman"/>
          <w:bCs/>
          <w:sz w:val="28"/>
          <w:szCs w:val="28"/>
        </w:rPr>
        <w:t>ого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86BA7">
        <w:rPr>
          <w:rFonts w:ascii="Times New Roman" w:hAnsi="Times New Roman" w:cs="Times New Roman"/>
          <w:bCs/>
          <w:sz w:val="28"/>
          <w:szCs w:val="28"/>
        </w:rPr>
        <w:t>а</w:t>
      </w:r>
      <w:r w:rsidR="00C55625">
        <w:rPr>
          <w:rFonts w:ascii="Times New Roman" w:hAnsi="Times New Roman" w:cs="Times New Roman"/>
          <w:sz w:val="28"/>
          <w:szCs w:val="28"/>
        </w:rPr>
        <w:t xml:space="preserve"> и </w:t>
      </w:r>
      <w:r w:rsidR="00C55625" w:rsidRPr="00D25F95">
        <w:rPr>
          <w:rFonts w:ascii="Times New Roman" w:hAnsi="Times New Roman" w:cs="Times New Roman"/>
          <w:sz w:val="28"/>
          <w:szCs w:val="28"/>
        </w:rPr>
        <w:t>казенных учреждений</w:t>
      </w:r>
      <w:r w:rsidR="00C55625">
        <w:rPr>
          <w:rFonts w:ascii="Times New Roman" w:hAnsi="Times New Roman" w:cs="Times New Roman"/>
          <w:sz w:val="28"/>
          <w:szCs w:val="28"/>
        </w:rPr>
        <w:t xml:space="preserve"> </w:t>
      </w:r>
      <w:r w:rsidR="008B3A8E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D86BA7">
        <w:rPr>
          <w:rFonts w:ascii="Times New Roman" w:hAnsi="Times New Roman" w:cs="Times New Roman"/>
          <w:bCs/>
          <w:sz w:val="28"/>
          <w:szCs w:val="28"/>
        </w:rPr>
        <w:t>сельского поселения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Темрюкск</w:t>
      </w:r>
      <w:r w:rsidR="00D86BA7">
        <w:rPr>
          <w:rFonts w:ascii="Times New Roman" w:hAnsi="Times New Roman" w:cs="Times New Roman"/>
          <w:bCs/>
          <w:sz w:val="28"/>
          <w:szCs w:val="28"/>
        </w:rPr>
        <w:t>ого</w:t>
      </w:r>
      <w:r w:rsidR="00D86BA7" w:rsidRPr="00D25F95">
        <w:rPr>
          <w:rFonts w:ascii="Times New Roman" w:hAnsi="Times New Roman" w:cs="Times New Roman"/>
          <w:bCs/>
          <w:sz w:val="28"/>
          <w:szCs w:val="28"/>
        </w:rPr>
        <w:t xml:space="preserve"> район</w:t>
      </w:r>
      <w:r w:rsidR="00D86BA7">
        <w:rPr>
          <w:rFonts w:ascii="Times New Roman" w:hAnsi="Times New Roman" w:cs="Times New Roman"/>
          <w:bCs/>
          <w:sz w:val="28"/>
          <w:szCs w:val="28"/>
        </w:rPr>
        <w:t>а</w:t>
      </w:r>
      <w:r w:rsidRPr="00D25F95">
        <w:rPr>
          <w:rFonts w:ascii="Times New Roman" w:hAnsi="Times New Roman" w:cs="Times New Roman"/>
          <w:sz w:val="28"/>
          <w:szCs w:val="28"/>
        </w:rPr>
        <w:t>.</w:t>
      </w:r>
    </w:p>
    <w:p w:rsidR="00D25F95" w:rsidRPr="00633D68" w:rsidRDefault="00D25F95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3D68">
        <w:rPr>
          <w:rFonts w:ascii="Times New Roman" w:hAnsi="Times New Roman" w:cs="Times New Roman"/>
          <w:sz w:val="28"/>
          <w:szCs w:val="28"/>
        </w:rPr>
        <w:t xml:space="preserve">7. В отношении товаров, относящихся </w:t>
      </w:r>
      <w:r w:rsidR="00C55625" w:rsidRPr="00633D68">
        <w:rPr>
          <w:rFonts w:ascii="Times New Roman" w:hAnsi="Times New Roman" w:cs="Times New Roman"/>
          <w:sz w:val="28"/>
          <w:szCs w:val="28"/>
        </w:rPr>
        <w:t>к основным средствам,</w:t>
      </w:r>
      <w:r w:rsidR="00C55625">
        <w:t xml:space="preserve"> </w:t>
      </w:r>
      <w:r w:rsidR="00C55625" w:rsidRPr="00633D68">
        <w:rPr>
          <w:rFonts w:ascii="Times New Roman" w:hAnsi="Times New Roman" w:cs="Times New Roman"/>
          <w:sz w:val="28"/>
          <w:szCs w:val="28"/>
        </w:rPr>
        <w:t>устанавли</w:t>
      </w:r>
      <w:r w:rsidRPr="00633D68">
        <w:rPr>
          <w:rFonts w:ascii="Times New Roman" w:hAnsi="Times New Roman" w:cs="Times New Roman"/>
          <w:sz w:val="28"/>
          <w:szCs w:val="28"/>
        </w:rPr>
        <w:t>ваются сроки их полезного использования в</w:t>
      </w:r>
      <w:r w:rsidR="00C55625" w:rsidRPr="00633D68">
        <w:rPr>
          <w:rFonts w:ascii="Times New Roman" w:hAnsi="Times New Roman" w:cs="Times New Roman"/>
          <w:sz w:val="28"/>
          <w:szCs w:val="28"/>
        </w:rPr>
        <w:t xml:space="preserve"> соответствии с </w:t>
      </w:r>
      <w:r w:rsidR="00C55625" w:rsidRPr="00633D68">
        <w:rPr>
          <w:rFonts w:ascii="Times New Roman" w:hAnsi="Times New Roman" w:cs="Times New Roman"/>
          <w:sz w:val="28"/>
          <w:szCs w:val="28"/>
        </w:rPr>
        <w:lastRenderedPageBreak/>
        <w:t>требованиями за</w:t>
      </w:r>
      <w:r w:rsidRPr="00633D68">
        <w:rPr>
          <w:rFonts w:ascii="Times New Roman" w:hAnsi="Times New Roman" w:cs="Times New Roman"/>
          <w:sz w:val="28"/>
          <w:szCs w:val="28"/>
        </w:rPr>
        <w:t>конодательства Российской Федерации о бухгалтерском учете или исходя из</w:t>
      </w:r>
      <w:r w:rsidR="00C55625" w:rsidRPr="00633D68">
        <w:rPr>
          <w:rFonts w:ascii="Times New Roman" w:hAnsi="Times New Roman" w:cs="Times New Roman"/>
          <w:sz w:val="28"/>
          <w:szCs w:val="28"/>
        </w:rPr>
        <w:t xml:space="preserve"> </w:t>
      </w:r>
      <w:r w:rsidRPr="00633D68">
        <w:rPr>
          <w:rFonts w:ascii="Times New Roman" w:hAnsi="Times New Roman" w:cs="Times New Roman"/>
          <w:sz w:val="28"/>
          <w:szCs w:val="28"/>
        </w:rPr>
        <w:t>предполагаемого срока их фактического исп</w:t>
      </w:r>
      <w:r w:rsidR="00C55625" w:rsidRPr="00633D68">
        <w:rPr>
          <w:rFonts w:ascii="Times New Roman" w:hAnsi="Times New Roman" w:cs="Times New Roman"/>
          <w:sz w:val="28"/>
          <w:szCs w:val="28"/>
        </w:rPr>
        <w:t>ользования. При этом предполага</w:t>
      </w:r>
      <w:r w:rsidRPr="00633D68">
        <w:rPr>
          <w:rFonts w:ascii="Times New Roman" w:hAnsi="Times New Roman" w:cs="Times New Roman"/>
          <w:sz w:val="28"/>
          <w:szCs w:val="28"/>
        </w:rPr>
        <w:t>емый срок фактического использования не может быть меньше срока полезного</w:t>
      </w:r>
      <w:r w:rsidR="00C55625" w:rsidRPr="00633D68">
        <w:rPr>
          <w:rFonts w:ascii="Times New Roman" w:hAnsi="Times New Roman" w:cs="Times New Roman"/>
          <w:sz w:val="28"/>
          <w:szCs w:val="28"/>
        </w:rPr>
        <w:t xml:space="preserve"> </w:t>
      </w:r>
      <w:r w:rsidRPr="00633D68">
        <w:rPr>
          <w:rFonts w:ascii="Times New Roman" w:hAnsi="Times New Roman" w:cs="Times New Roman"/>
          <w:sz w:val="28"/>
          <w:szCs w:val="28"/>
        </w:rPr>
        <w:t>использования, определяемого в соответствии с требованиями законодательства</w:t>
      </w:r>
      <w:r w:rsidR="00C55625" w:rsidRPr="00633D68">
        <w:rPr>
          <w:rFonts w:ascii="Times New Roman" w:hAnsi="Times New Roman" w:cs="Times New Roman"/>
          <w:sz w:val="28"/>
          <w:szCs w:val="28"/>
        </w:rPr>
        <w:t xml:space="preserve"> </w:t>
      </w:r>
      <w:r w:rsidRPr="00633D68">
        <w:rPr>
          <w:rFonts w:ascii="Times New Roman" w:hAnsi="Times New Roman" w:cs="Times New Roman"/>
          <w:sz w:val="28"/>
          <w:szCs w:val="28"/>
        </w:rPr>
        <w:t>Российской Федерации о бухгалтерском учете.</w:t>
      </w:r>
    </w:p>
    <w:p w:rsidR="00D25F95" w:rsidRPr="00633D68" w:rsidRDefault="00C55625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3D68">
        <w:rPr>
          <w:rFonts w:ascii="Times New Roman" w:hAnsi="Times New Roman" w:cs="Times New Roman"/>
          <w:sz w:val="28"/>
          <w:szCs w:val="28"/>
        </w:rPr>
        <w:t>ГРБС</w:t>
      </w:r>
      <w:r w:rsidR="00D25F95" w:rsidRPr="00633D68">
        <w:rPr>
          <w:rFonts w:ascii="Times New Roman" w:hAnsi="Times New Roman" w:cs="Times New Roman"/>
          <w:sz w:val="28"/>
          <w:szCs w:val="28"/>
        </w:rPr>
        <w:t xml:space="preserve"> может быть установлена периодичность</w:t>
      </w:r>
      <w:r w:rsidRPr="00633D68"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633D68">
        <w:rPr>
          <w:rFonts w:ascii="Times New Roman" w:hAnsi="Times New Roman" w:cs="Times New Roman"/>
          <w:sz w:val="28"/>
          <w:szCs w:val="28"/>
        </w:rPr>
        <w:t>выполнения (оказания) работ (услуг), если такая периодичность в отношении</w:t>
      </w:r>
      <w:r w:rsidRPr="00633D68">
        <w:rPr>
          <w:rFonts w:ascii="Times New Roman" w:hAnsi="Times New Roman" w:cs="Times New Roman"/>
          <w:sz w:val="28"/>
          <w:szCs w:val="28"/>
        </w:rPr>
        <w:t xml:space="preserve"> </w:t>
      </w:r>
      <w:r w:rsidR="00D25F95" w:rsidRPr="00633D68">
        <w:rPr>
          <w:rFonts w:ascii="Times New Roman" w:hAnsi="Times New Roman" w:cs="Times New Roman"/>
          <w:sz w:val="28"/>
          <w:szCs w:val="28"/>
        </w:rPr>
        <w:t>соответствующих работ (услуг) не определ</w:t>
      </w:r>
      <w:r w:rsidRPr="00633D68">
        <w:rPr>
          <w:rFonts w:ascii="Times New Roman" w:hAnsi="Times New Roman" w:cs="Times New Roman"/>
          <w:sz w:val="28"/>
          <w:szCs w:val="28"/>
        </w:rPr>
        <w:t>ена нормативными правовыми (пра</w:t>
      </w:r>
      <w:r w:rsidR="00D25F95" w:rsidRPr="00633D68">
        <w:rPr>
          <w:rFonts w:ascii="Times New Roman" w:hAnsi="Times New Roman" w:cs="Times New Roman"/>
          <w:sz w:val="28"/>
          <w:szCs w:val="28"/>
        </w:rPr>
        <w:t>вовыми) актами.</w:t>
      </w:r>
    </w:p>
    <w:p w:rsidR="00B84A49" w:rsidRPr="00633D68" w:rsidRDefault="00B84A49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710"/>
      <w:r w:rsidRPr="00633D68">
        <w:rPr>
          <w:rFonts w:ascii="Times New Roman" w:hAnsi="Times New Roman" w:cs="Times New Roman"/>
          <w:color w:val="000000"/>
          <w:sz w:val="28"/>
          <w:szCs w:val="28"/>
        </w:rPr>
        <w:t xml:space="preserve">7.1. Значения нормативов цены и нормативов количества товаров, работ и услуг для руководителя казенного учреждения не могут превышать (если установлено верхнее предельное значение) нормативов цены и нормативов количества соответствующих товаров, работ и услуг, предусмотренных </w:t>
      </w:r>
      <w:r w:rsidR="007C79DA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</w:t>
      </w:r>
      <w:r w:rsidR="007C79DA" w:rsidRPr="00633D68">
        <w:rPr>
          <w:rFonts w:ascii="Times New Roman" w:hAnsi="Times New Roman" w:cs="Times New Roman"/>
          <w:sz w:val="28"/>
          <w:szCs w:val="28"/>
        </w:rPr>
        <w:t>нормативными правовыми (правовыми) актами</w:t>
      </w:r>
      <w:r w:rsidRPr="00633D6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bookmarkEnd w:id="7"/>
    <w:p w:rsidR="00D25F95" w:rsidRPr="00633D68" w:rsidRDefault="00D25F95" w:rsidP="008B3A8E">
      <w:pPr>
        <w:pStyle w:val="a8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3D68">
        <w:rPr>
          <w:rFonts w:ascii="Times New Roman" w:hAnsi="Times New Roman" w:cs="Times New Roman"/>
          <w:sz w:val="28"/>
          <w:szCs w:val="28"/>
        </w:rPr>
        <w:t>8. Нормативные затраты подлежат размещению в единой информационной</w:t>
      </w:r>
      <w:r w:rsidR="00C55625" w:rsidRPr="00633D68">
        <w:rPr>
          <w:rFonts w:ascii="Times New Roman" w:hAnsi="Times New Roman" w:cs="Times New Roman"/>
          <w:sz w:val="28"/>
          <w:szCs w:val="28"/>
        </w:rPr>
        <w:t xml:space="preserve"> </w:t>
      </w:r>
      <w:r w:rsidRPr="00633D68">
        <w:rPr>
          <w:rFonts w:ascii="Times New Roman" w:hAnsi="Times New Roman" w:cs="Times New Roman"/>
          <w:sz w:val="28"/>
          <w:szCs w:val="28"/>
        </w:rPr>
        <w:t>системе в сфере закупок.</w:t>
      </w:r>
    </w:p>
    <w:p w:rsidR="00A938DD" w:rsidRDefault="00A938DD" w:rsidP="007C7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C55625" w:rsidRDefault="00C55625" w:rsidP="007C79D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C79DA" w:rsidRDefault="007C79DA" w:rsidP="007C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C55625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55625" w:rsidRPr="00D25F95" w:rsidRDefault="00C55625" w:rsidP="007C79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D86BA7">
        <w:rPr>
          <w:rFonts w:ascii="Times New Roman" w:hAnsi="Times New Roman" w:cs="Times New Roman"/>
          <w:sz w:val="28"/>
          <w:szCs w:val="28"/>
        </w:rPr>
        <w:t xml:space="preserve">отдела                                                    </w:t>
      </w:r>
      <w:r w:rsidR="007C79D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86BA7">
        <w:rPr>
          <w:rFonts w:ascii="Times New Roman" w:hAnsi="Times New Roman" w:cs="Times New Roman"/>
          <w:sz w:val="28"/>
          <w:szCs w:val="28"/>
        </w:rPr>
        <w:t xml:space="preserve">   </w:t>
      </w:r>
      <w:r w:rsidR="008B3A8E">
        <w:rPr>
          <w:rFonts w:ascii="Times New Roman" w:hAnsi="Times New Roman" w:cs="Times New Roman"/>
          <w:sz w:val="28"/>
          <w:szCs w:val="28"/>
        </w:rPr>
        <w:t>О.В.</w:t>
      </w:r>
      <w:r w:rsidR="007C79DA">
        <w:rPr>
          <w:rFonts w:ascii="Times New Roman" w:hAnsi="Times New Roman" w:cs="Times New Roman"/>
          <w:sz w:val="28"/>
          <w:szCs w:val="28"/>
        </w:rPr>
        <w:t>Мокрых</w:t>
      </w:r>
    </w:p>
    <w:sectPr w:rsidR="00C55625" w:rsidRPr="00D25F95" w:rsidSect="00C55625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E60" w:rsidRDefault="00514E60" w:rsidP="00C55625">
      <w:pPr>
        <w:spacing w:after="0" w:line="240" w:lineRule="auto"/>
      </w:pPr>
      <w:r>
        <w:separator/>
      </w:r>
    </w:p>
  </w:endnote>
  <w:endnote w:type="continuationSeparator" w:id="1">
    <w:p w:rsidR="00514E60" w:rsidRDefault="00514E60" w:rsidP="00C55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E60" w:rsidRDefault="00514E60" w:rsidP="00C55625">
      <w:pPr>
        <w:spacing w:after="0" w:line="240" w:lineRule="auto"/>
      </w:pPr>
      <w:r>
        <w:separator/>
      </w:r>
    </w:p>
  </w:footnote>
  <w:footnote w:type="continuationSeparator" w:id="1">
    <w:p w:rsidR="00514E60" w:rsidRDefault="00514E60" w:rsidP="00C55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413" w:rsidRPr="00C55625" w:rsidRDefault="00F35413">
    <w:pPr>
      <w:pStyle w:val="a3"/>
      <w:jc w:val="center"/>
      <w:rPr>
        <w:rFonts w:ascii="Times New Roman" w:hAnsi="Times New Roman" w:cs="Times New Roman"/>
        <w:sz w:val="28"/>
        <w:szCs w:val="28"/>
      </w:rPr>
    </w:pPr>
  </w:p>
  <w:p w:rsidR="00F35413" w:rsidRDefault="00F3541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5F95"/>
    <w:rsid w:val="00055133"/>
    <w:rsid w:val="001A6C82"/>
    <w:rsid w:val="003566F7"/>
    <w:rsid w:val="003A4661"/>
    <w:rsid w:val="003E0A76"/>
    <w:rsid w:val="003E4801"/>
    <w:rsid w:val="003F428A"/>
    <w:rsid w:val="0051022F"/>
    <w:rsid w:val="00514E60"/>
    <w:rsid w:val="0057054B"/>
    <w:rsid w:val="00577AF9"/>
    <w:rsid w:val="00633D68"/>
    <w:rsid w:val="006B4170"/>
    <w:rsid w:val="006E70E1"/>
    <w:rsid w:val="007C79DA"/>
    <w:rsid w:val="00806F5A"/>
    <w:rsid w:val="008B3A8E"/>
    <w:rsid w:val="009B68BD"/>
    <w:rsid w:val="009C43D7"/>
    <w:rsid w:val="009E42D5"/>
    <w:rsid w:val="00A938DD"/>
    <w:rsid w:val="00AC2BE0"/>
    <w:rsid w:val="00B668F3"/>
    <w:rsid w:val="00B84A49"/>
    <w:rsid w:val="00BA7A2F"/>
    <w:rsid w:val="00C55625"/>
    <w:rsid w:val="00CE1908"/>
    <w:rsid w:val="00D25F95"/>
    <w:rsid w:val="00D86BA7"/>
    <w:rsid w:val="00D87CBA"/>
    <w:rsid w:val="00E855A4"/>
    <w:rsid w:val="00F35413"/>
    <w:rsid w:val="00FA05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F95"/>
  </w:style>
  <w:style w:type="paragraph" w:styleId="1">
    <w:name w:val="heading 1"/>
    <w:basedOn w:val="a"/>
    <w:next w:val="a"/>
    <w:link w:val="10"/>
    <w:uiPriority w:val="99"/>
    <w:qFormat/>
    <w:rsid w:val="009C43D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5625"/>
  </w:style>
  <w:style w:type="paragraph" w:styleId="a5">
    <w:name w:val="footer"/>
    <w:basedOn w:val="a"/>
    <w:link w:val="a6"/>
    <w:uiPriority w:val="99"/>
    <w:semiHidden/>
    <w:unhideWhenUsed/>
    <w:rsid w:val="00C55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55625"/>
  </w:style>
  <w:style w:type="character" w:customStyle="1" w:styleId="10">
    <w:name w:val="Заголовок 1 Знак"/>
    <w:basedOn w:val="a0"/>
    <w:link w:val="1"/>
    <w:uiPriority w:val="99"/>
    <w:rsid w:val="009C43D7"/>
    <w:rPr>
      <w:rFonts w:ascii="Arial" w:hAnsi="Arial" w:cs="Arial"/>
      <w:b/>
      <w:bCs/>
      <w:color w:val="26282F"/>
      <w:sz w:val="24"/>
      <w:szCs w:val="24"/>
    </w:rPr>
  </w:style>
  <w:style w:type="character" w:customStyle="1" w:styleId="a7">
    <w:name w:val="Сравнение редакций. Добавленный фрагмент"/>
    <w:uiPriority w:val="99"/>
    <w:rsid w:val="009C43D7"/>
    <w:rPr>
      <w:color w:val="000000"/>
      <w:shd w:val="clear" w:color="auto" w:fill="C1D7FF"/>
    </w:rPr>
  </w:style>
  <w:style w:type="paragraph" w:styleId="a8">
    <w:name w:val="No Spacing"/>
    <w:uiPriority w:val="1"/>
    <w:qFormat/>
    <w:rsid w:val="009C43D7"/>
    <w:pPr>
      <w:spacing w:after="0" w:line="240" w:lineRule="auto"/>
    </w:pPr>
  </w:style>
  <w:style w:type="character" w:customStyle="1" w:styleId="a9">
    <w:name w:val="Гипертекстовая ссылка"/>
    <w:basedOn w:val="a0"/>
    <w:uiPriority w:val="99"/>
    <w:rsid w:val="00B84A49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844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1</cp:lastModifiedBy>
  <cp:revision>16</cp:revision>
  <cp:lastPrinted>2016-06-23T07:27:00Z</cp:lastPrinted>
  <dcterms:created xsi:type="dcterms:W3CDTF">2015-12-23T11:15:00Z</dcterms:created>
  <dcterms:modified xsi:type="dcterms:W3CDTF">2016-08-19T13:44:00Z</dcterms:modified>
</cp:coreProperties>
</file>